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121" w:rsidRDefault="00706121" w:rsidP="00706121">
      <w:r>
        <w:t>New Skews Pharaoh 0J with VTPI,RAP16,Common Code 4,6gig</w:t>
      </w:r>
    </w:p>
    <w:p w:rsidR="00706121" w:rsidRDefault="00706121" w:rsidP="00706121">
      <w:r>
        <w:t>Product FamilyId: 3F, MemberId: 06</w:t>
      </w:r>
    </w:p>
    <w:p w:rsidR="00706121" w:rsidRDefault="00706121" w:rsidP="00706121">
      <w:r>
        <w:t>HDA SN: 9VYDZESV, RPM: 7201, Wedges: 120, Heads: 1, Lbas: 00001D1C5970, PreampTy</w:t>
      </w:r>
    </w:p>
    <w:p w:rsidR="00706121" w:rsidRDefault="00706121" w:rsidP="00706121">
      <w:r>
        <w:t>pe: 73 03</w:t>
      </w:r>
    </w:p>
    <w:p w:rsidR="00706121" w:rsidRDefault="00706121" w:rsidP="00706121">
      <w:r>
        <w:t>PCBA SN: 00007209RNDJ, Controller: YETIST_3_*/4_0(64A1)(3-12-4-1), Channel: AGER</w:t>
      </w:r>
    </w:p>
    <w:p w:rsidR="00706121" w:rsidRDefault="00706121" w:rsidP="00706121">
      <w:r>
        <w:t>E_COPPERHEAD_LITE, PowerAsic: MCKINLEY DESKTOP LITE Rev 94, BufferBytes: 1000000</w:t>
      </w:r>
    </w:p>
    <w:p w:rsidR="00706121" w:rsidRDefault="00706121" w:rsidP="00706121">
      <w:r>
        <w:t>Package Version: PH0J2C.CCD4.JM0B9Y., Package P/N: 100668854, Package Builder ID</w:t>
      </w:r>
    </w:p>
    <w:p w:rsidR="00706121" w:rsidRDefault="00706121" w:rsidP="00706121">
      <w:r>
        <w:t>: P9,</w:t>
      </w:r>
    </w:p>
    <w:p w:rsidR="00706121" w:rsidRDefault="00706121" w:rsidP="00706121">
      <w:r>
        <w:t>Package Build Date: 04/08/2011, Package Build Time: 15:06:35, Package CFW Versio</w:t>
      </w:r>
    </w:p>
    <w:p w:rsidR="00706121" w:rsidRDefault="00706121" w:rsidP="00706121">
      <w:r>
        <w:t>n: PH0J.CCD4.00343866.P900,</w:t>
      </w:r>
    </w:p>
    <w:p w:rsidR="00706121" w:rsidRDefault="00706121" w:rsidP="00706121">
      <w:r>
        <w:t>Package SFW1 Version: C289, Package SFW2 Version: ----, Package SFW3 Version: --</w:t>
      </w:r>
    </w:p>
    <w:p w:rsidR="00706121" w:rsidRDefault="00706121" w:rsidP="00706121">
      <w:r>
        <w:t>--, Package SFW4 Version: ----</w:t>
      </w:r>
    </w:p>
    <w:p w:rsidR="00706121" w:rsidRDefault="00706121" w:rsidP="00706121">
      <w:r>
        <w:t>Controller FW Rev: 04081506, CustomerRel: JC4B, Changelist: 00343866, ProdType:</w:t>
      </w:r>
    </w:p>
    <w:p w:rsidR="00706121" w:rsidRDefault="00706121" w:rsidP="00706121">
      <w:r>
        <w:t>PH0J.CCD4, Date: 04/08/2011, Time: 150635, UserId: 00410638</w:t>
      </w:r>
    </w:p>
    <w:p w:rsidR="00706121" w:rsidRDefault="00706121" w:rsidP="00706121">
      <w:r>
        <w:t>Servo FW Rev: C289</w:t>
      </w:r>
    </w:p>
    <w:p w:rsidR="00706121" w:rsidRDefault="00706121" w:rsidP="00706121">
      <w:r>
        <w:t>RAP FW Implementation Key: 10, Format Rev: 0001, Contents Rev: A1 0A 1B 03</w:t>
      </w:r>
    </w:p>
    <w:p w:rsidR="00706121" w:rsidRDefault="00706121" w:rsidP="00706121">
      <w:r>
        <w:t>Features:</w:t>
      </w:r>
    </w:p>
    <w:p w:rsidR="00706121" w:rsidRDefault="00706121" w:rsidP="00706121">
      <w:r>
        <w:t>- Quadradic Equation AFH enabled</w:t>
      </w:r>
    </w:p>
    <w:p w:rsidR="00706121" w:rsidRDefault="00706121" w:rsidP="00706121">
      <w:r>
        <w:t>- VBAR with adjustable zone boundaries enabled</w:t>
      </w:r>
    </w:p>
    <w:p w:rsidR="00706121" w:rsidRDefault="00706121" w:rsidP="00706121">
      <w:r>
        <w:t>- Volume Based Sparing enabled</w:t>
      </w:r>
    </w:p>
    <w:p w:rsidR="00706121" w:rsidRDefault="00706121" w:rsidP="00706121">
      <w:r>
        <w:t>- IOEDC enabled</w:t>
      </w:r>
    </w:p>
    <w:p w:rsidR="00706121" w:rsidRDefault="00706121" w:rsidP="00706121">
      <w:r>
        <w:t>- IOECC enabled</w:t>
      </w:r>
    </w:p>
    <w:p w:rsidR="00706121" w:rsidRDefault="00706121" w:rsidP="00706121">
      <w:r>
        <w:t>- DERP Read Retries enabled</w:t>
      </w:r>
    </w:p>
    <w:p w:rsidR="00706121" w:rsidRDefault="00706121" w:rsidP="00706121">
      <w:r>
        <w:t>- LTTC-UDR2 enabled</w:t>
      </w:r>
    </w:p>
    <w:p w:rsidR="00706121" w:rsidRDefault="00706121" w:rsidP="00706121"/>
    <w:p w:rsidR="001559FC" w:rsidRDefault="001559FC"/>
    <w:sectPr w:rsidR="001559FC" w:rsidSect="001559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20"/>
  <w:characterSpacingControl w:val="doNotCompress"/>
  <w:compat/>
  <w:rsids>
    <w:rsidRoot w:val="00706121"/>
    <w:rsid w:val="001559FC"/>
    <w:rsid w:val="007061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6121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162</Words>
  <Characters>927</Characters>
  <Application>Microsoft Office Word</Application>
  <DocSecurity>0</DocSecurity>
  <Lines>7</Lines>
  <Paragraphs>2</Paragraphs>
  <ScaleCrop>false</ScaleCrop>
  <Company>Home</Company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venkatesh</dc:creator>
  <cp:keywords/>
  <dc:description/>
  <cp:lastModifiedBy>venkatesh</cp:lastModifiedBy>
  <cp:revision>1</cp:revision>
  <dcterms:created xsi:type="dcterms:W3CDTF">2017-08-24T15:20:00Z</dcterms:created>
  <dcterms:modified xsi:type="dcterms:W3CDTF">2017-08-24T15:21:00Z</dcterms:modified>
</cp:coreProperties>
</file>